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9B05E5" w14:textId="77777777" w:rsidR="00AF36CF" w:rsidRDefault="00AF36CF" w:rsidP="00AF36CF">
      <w:pPr>
        <w:jc w:val="center"/>
      </w:pPr>
      <w:r w:rsidRPr="00170025">
        <w:rPr>
          <w:b/>
          <w:u w:val="single"/>
        </w:rPr>
        <w:t xml:space="preserve">Lecture Capture Hardware Setup </w:t>
      </w:r>
      <w:r>
        <w:rPr>
          <w:b/>
          <w:u w:val="single"/>
        </w:rPr>
        <w:t>Guide</w:t>
      </w:r>
    </w:p>
    <w:p w14:paraId="2E3DFC08" w14:textId="77777777" w:rsidR="00AF36CF" w:rsidRDefault="00AF36CF" w:rsidP="00AF36CF"/>
    <w:p w14:paraId="1AFA9095" w14:textId="77777777" w:rsidR="00AF36CF" w:rsidRPr="00BE73ED" w:rsidRDefault="00AF36CF" w:rsidP="00AF36CF"/>
    <w:p w14:paraId="19895728" w14:textId="77777777" w:rsidR="00AF36CF" w:rsidRPr="00BE73ED" w:rsidRDefault="00AF36CF" w:rsidP="00AF36CF">
      <w:pPr>
        <w:rPr>
          <w:b/>
        </w:rPr>
      </w:pPr>
      <w:r w:rsidRPr="00BE73ED">
        <w:rPr>
          <w:b/>
        </w:rPr>
        <w:t>Camera</w:t>
      </w:r>
      <w:r>
        <w:rPr>
          <w:b/>
        </w:rPr>
        <w:t xml:space="preserve"> Setup</w:t>
      </w:r>
    </w:p>
    <w:p w14:paraId="44E167C2" w14:textId="77777777" w:rsidR="00AF36CF" w:rsidRPr="00BE73ED" w:rsidRDefault="00AF36CF" w:rsidP="00AF36CF">
      <w:pPr>
        <w:pStyle w:val="ListParagraph"/>
        <w:numPr>
          <w:ilvl w:val="0"/>
          <w:numId w:val="1"/>
        </w:numPr>
      </w:pPr>
      <w:r w:rsidRPr="00BE73ED">
        <w:t>Tripod</w:t>
      </w:r>
    </w:p>
    <w:p w14:paraId="1656493B" w14:textId="77777777" w:rsidR="00AF36CF" w:rsidRPr="00BE73ED" w:rsidRDefault="00AF36CF" w:rsidP="00AF36CF">
      <w:pPr>
        <w:pStyle w:val="ListParagraph"/>
        <w:numPr>
          <w:ilvl w:val="1"/>
          <w:numId w:val="1"/>
        </w:numPr>
      </w:pPr>
      <w:r w:rsidRPr="00BE73ED">
        <w:t xml:space="preserve">Carefully take your </w:t>
      </w:r>
      <w:r w:rsidRPr="00AF36CF">
        <w:rPr>
          <w:b/>
        </w:rPr>
        <w:t>tripod</w:t>
      </w:r>
      <w:r w:rsidRPr="00BE73ED">
        <w:t xml:space="preserve"> out of its carrying case.</w:t>
      </w:r>
    </w:p>
    <w:p w14:paraId="0744286A" w14:textId="77777777" w:rsidR="00AF36CF" w:rsidRDefault="00AF36CF" w:rsidP="00AF36CF">
      <w:pPr>
        <w:pStyle w:val="ListParagraph"/>
        <w:numPr>
          <w:ilvl w:val="1"/>
          <w:numId w:val="1"/>
        </w:numPr>
      </w:pPr>
      <w:r w:rsidRPr="00BE73ED">
        <w:t>Evenly extend each leg on the tripod and lock them in place.</w:t>
      </w:r>
    </w:p>
    <w:p w14:paraId="5CCF2506" w14:textId="77777777" w:rsidR="00AF36CF" w:rsidRDefault="00AF36CF" w:rsidP="00AF36CF">
      <w:pPr>
        <w:pStyle w:val="ListParagraph"/>
        <w:numPr>
          <w:ilvl w:val="1"/>
          <w:numId w:val="1"/>
        </w:numPr>
      </w:pPr>
      <w:r>
        <w:t xml:space="preserve">Loosen the head of the tripod with the screw on the bottom of the head and adjust the level of the tripod such that the </w:t>
      </w:r>
      <w:r w:rsidRPr="00AF36CF">
        <w:rPr>
          <w:b/>
        </w:rPr>
        <w:t>bubble-level</w:t>
      </w:r>
      <w:r>
        <w:t xml:space="preserve"> indicates proper level</w:t>
      </w:r>
    </w:p>
    <w:p w14:paraId="11CC5211" w14:textId="77777777" w:rsidR="00AF36CF" w:rsidRDefault="00AF36CF" w:rsidP="00AF36CF">
      <w:pPr>
        <w:pStyle w:val="ListParagraph"/>
        <w:numPr>
          <w:ilvl w:val="1"/>
          <w:numId w:val="1"/>
        </w:numPr>
      </w:pPr>
      <w:r>
        <w:t>Attach the tripod plate to the bottom of the camera</w:t>
      </w:r>
    </w:p>
    <w:p w14:paraId="66750574" w14:textId="77777777" w:rsidR="00AF36CF" w:rsidRDefault="00AF36CF" w:rsidP="00AF36CF">
      <w:pPr>
        <w:pStyle w:val="ListParagraph"/>
        <w:numPr>
          <w:ilvl w:val="1"/>
          <w:numId w:val="1"/>
        </w:numPr>
      </w:pPr>
      <w:r>
        <w:t xml:space="preserve"> Mount the camera on the tripod</w:t>
      </w:r>
    </w:p>
    <w:p w14:paraId="325F2495" w14:textId="77777777" w:rsidR="00AF36CF" w:rsidRDefault="00AF36CF" w:rsidP="00AF36CF">
      <w:pPr>
        <w:pStyle w:val="ListParagraph"/>
        <w:numPr>
          <w:ilvl w:val="1"/>
          <w:numId w:val="1"/>
        </w:numPr>
      </w:pPr>
      <w:r>
        <w:t>Make sure the camera is balanced on the tripod by sliding the camera either forward or backward on the tripod and locking it in place.</w:t>
      </w:r>
    </w:p>
    <w:p w14:paraId="070B421F" w14:textId="77777777" w:rsidR="00AF36CF" w:rsidRPr="00BE73ED" w:rsidRDefault="00AF36CF" w:rsidP="00AF36CF">
      <w:pPr>
        <w:pStyle w:val="ListParagraph"/>
        <w:numPr>
          <w:ilvl w:val="0"/>
          <w:numId w:val="1"/>
        </w:numPr>
      </w:pPr>
      <w:r w:rsidRPr="00BE73ED">
        <w:t>Power</w:t>
      </w:r>
    </w:p>
    <w:p w14:paraId="55F45882" w14:textId="77777777" w:rsidR="00AF36CF" w:rsidRDefault="00AF36CF" w:rsidP="00AF36CF">
      <w:pPr>
        <w:pStyle w:val="ListParagraph"/>
        <w:numPr>
          <w:ilvl w:val="1"/>
          <w:numId w:val="1"/>
        </w:numPr>
      </w:pPr>
      <w:r w:rsidRPr="00BE73ED">
        <w:t xml:space="preserve"> </w:t>
      </w:r>
      <w:r>
        <w:t>Connect your charged camera batteries to the camera or plug in external power with surge protection.</w:t>
      </w:r>
    </w:p>
    <w:p w14:paraId="19F44460" w14:textId="77777777" w:rsidR="00C94DE4" w:rsidRDefault="00AF36CF" w:rsidP="00AF36CF">
      <w:pPr>
        <w:pStyle w:val="ListParagraph"/>
        <w:numPr>
          <w:ilvl w:val="1"/>
          <w:numId w:val="1"/>
        </w:numPr>
      </w:pPr>
      <w:r>
        <w:t>Power-on the camera</w:t>
      </w:r>
    </w:p>
    <w:p w14:paraId="4AEFE5D9" w14:textId="77777777" w:rsidR="00AF36CF" w:rsidRDefault="00AF36CF" w:rsidP="00AF36CF">
      <w:pPr>
        <w:pStyle w:val="ListParagraph"/>
        <w:numPr>
          <w:ilvl w:val="0"/>
          <w:numId w:val="1"/>
        </w:numPr>
      </w:pPr>
      <w:r>
        <w:t>Camera Settings</w:t>
      </w:r>
    </w:p>
    <w:p w14:paraId="7051A0E7" w14:textId="77777777" w:rsidR="00AF36CF" w:rsidRDefault="00AF36CF" w:rsidP="00AF36CF">
      <w:pPr>
        <w:pStyle w:val="ListParagraph"/>
        <w:numPr>
          <w:ilvl w:val="1"/>
          <w:numId w:val="1"/>
        </w:numPr>
      </w:pPr>
      <w:r>
        <w:t xml:space="preserve">Adjust the </w:t>
      </w:r>
      <w:r w:rsidRPr="00AF36CF">
        <w:rPr>
          <w:b/>
        </w:rPr>
        <w:t>exposure compensation</w:t>
      </w:r>
      <w:r>
        <w:t xml:space="preserve"> so that the face of the presenter is not too bright or too dark.</w:t>
      </w:r>
    </w:p>
    <w:p w14:paraId="0696AD6A" w14:textId="77777777" w:rsidR="00AF36CF" w:rsidRDefault="00AF36CF" w:rsidP="00AF36CF">
      <w:pPr>
        <w:pStyle w:val="ListParagraph"/>
        <w:numPr>
          <w:ilvl w:val="1"/>
          <w:numId w:val="1"/>
        </w:numPr>
      </w:pPr>
      <w:r>
        <w:t xml:space="preserve">Select the proper </w:t>
      </w:r>
      <w:r w:rsidRPr="00AF36CF">
        <w:rPr>
          <w:b/>
        </w:rPr>
        <w:t>white-balance</w:t>
      </w:r>
      <w:r>
        <w:t xml:space="preserve"> preset for your lighting conditions or select </w:t>
      </w:r>
      <w:r w:rsidRPr="00AF36CF">
        <w:rPr>
          <w:b/>
        </w:rPr>
        <w:t>automatic white balance</w:t>
      </w:r>
      <w:r>
        <w:t xml:space="preserve"> if you are unsure.</w:t>
      </w:r>
    </w:p>
    <w:p w14:paraId="5D8779C6" w14:textId="77777777" w:rsidR="00AF36CF" w:rsidRDefault="00AF36CF" w:rsidP="00AF36CF">
      <w:pPr>
        <w:pStyle w:val="ListParagraph"/>
        <w:numPr>
          <w:ilvl w:val="0"/>
          <w:numId w:val="1"/>
        </w:numPr>
      </w:pPr>
      <w:r>
        <w:t>Composition</w:t>
      </w:r>
    </w:p>
    <w:p w14:paraId="31577899" w14:textId="77777777" w:rsidR="00AF36CF" w:rsidRPr="00AF36CF" w:rsidRDefault="00AF36CF" w:rsidP="00AF36CF">
      <w:pPr>
        <w:pStyle w:val="ListParagraph"/>
        <w:numPr>
          <w:ilvl w:val="1"/>
          <w:numId w:val="1"/>
        </w:numPr>
      </w:pPr>
      <w:r>
        <w:t xml:space="preserve">Adjust the camera’s </w:t>
      </w:r>
      <w:r w:rsidRPr="00AF36CF">
        <w:rPr>
          <w:b/>
        </w:rPr>
        <w:t>zoom</w:t>
      </w:r>
      <w:r>
        <w:t xml:space="preserve">, </w:t>
      </w:r>
      <w:r w:rsidRPr="00AF36CF">
        <w:rPr>
          <w:b/>
        </w:rPr>
        <w:t>pan</w:t>
      </w:r>
      <w:r>
        <w:t xml:space="preserve">, and </w:t>
      </w:r>
      <w:r w:rsidRPr="00AF36CF">
        <w:rPr>
          <w:b/>
        </w:rPr>
        <w:t>tilt</w:t>
      </w:r>
      <w:r>
        <w:t xml:space="preserve"> so that the presenter is framed in the center of the screen and given appropriate </w:t>
      </w:r>
      <w:r w:rsidRPr="00AF36CF">
        <w:rPr>
          <w:b/>
        </w:rPr>
        <w:t>headroom</w:t>
      </w:r>
      <w:r>
        <w:rPr>
          <w:b/>
        </w:rPr>
        <w:t xml:space="preserve">.  </w:t>
      </w:r>
      <w:r>
        <w:t>If the presenter is relatively still at the podium, you may zoom in more.  If the presenter will be walking around the stage or front of the room, you may want to zoom out so that you can easily follow the presenter and keep them in the center of the frame</w:t>
      </w:r>
    </w:p>
    <w:p w14:paraId="03BA4CFE" w14:textId="77777777" w:rsidR="00AF36CF" w:rsidRDefault="00AF36CF" w:rsidP="00AF36CF">
      <w:pPr>
        <w:pStyle w:val="ListParagraph"/>
        <w:numPr>
          <w:ilvl w:val="0"/>
          <w:numId w:val="1"/>
        </w:numPr>
      </w:pPr>
      <w:r>
        <w:t>Focus</w:t>
      </w:r>
    </w:p>
    <w:p w14:paraId="1D2863B9" w14:textId="77777777" w:rsidR="00AF36CF" w:rsidRDefault="00AF36CF" w:rsidP="00AF36CF">
      <w:pPr>
        <w:pStyle w:val="ListParagraph"/>
        <w:numPr>
          <w:ilvl w:val="1"/>
          <w:numId w:val="1"/>
        </w:numPr>
      </w:pPr>
      <w:r>
        <w:t xml:space="preserve">Closely inspect the camera’s image to make sure the </w:t>
      </w:r>
      <w:r w:rsidRPr="00786BEE">
        <w:rPr>
          <w:b/>
        </w:rPr>
        <w:t>autofocus</w:t>
      </w:r>
      <w:r>
        <w:t xml:space="preserve"> is working properly.  If the autofocus is searching around or the image looks blurry, select </w:t>
      </w:r>
      <w:r w:rsidRPr="00786BEE">
        <w:rPr>
          <w:b/>
        </w:rPr>
        <w:t>manual focus</w:t>
      </w:r>
      <w:r>
        <w:t xml:space="preserve"> and properly focus the image.</w:t>
      </w:r>
    </w:p>
    <w:p w14:paraId="31867392" w14:textId="77777777" w:rsidR="00AF36CF" w:rsidRDefault="00AF36CF" w:rsidP="00AF36CF">
      <w:pPr>
        <w:pStyle w:val="ListParagraph"/>
        <w:numPr>
          <w:ilvl w:val="0"/>
          <w:numId w:val="1"/>
        </w:numPr>
      </w:pPr>
      <w:r>
        <w:t>Memory Cards</w:t>
      </w:r>
    </w:p>
    <w:p w14:paraId="0E0C66D5" w14:textId="77777777" w:rsidR="00786BEE" w:rsidRDefault="00786BEE" w:rsidP="00786BEE">
      <w:pPr>
        <w:pStyle w:val="ListParagraph"/>
        <w:numPr>
          <w:ilvl w:val="1"/>
          <w:numId w:val="1"/>
        </w:numPr>
      </w:pPr>
      <w:r>
        <w:t xml:space="preserve">Make sure you have enough </w:t>
      </w:r>
      <w:r w:rsidRPr="00786BEE">
        <w:rPr>
          <w:b/>
        </w:rPr>
        <w:t>memory card capacity</w:t>
      </w:r>
      <w:r>
        <w:t xml:space="preserve"> to record the event and that all existing data on the cards is properly backed up.</w:t>
      </w:r>
    </w:p>
    <w:p w14:paraId="0CD1B51A" w14:textId="77777777" w:rsidR="00786BEE" w:rsidRDefault="00786BEE" w:rsidP="00786BEE">
      <w:pPr>
        <w:pStyle w:val="ListParagraph"/>
        <w:numPr>
          <w:ilvl w:val="1"/>
          <w:numId w:val="1"/>
        </w:numPr>
      </w:pPr>
      <w:r>
        <w:t>Insert your memory card(s) into the camera.</w:t>
      </w:r>
    </w:p>
    <w:p w14:paraId="641D5101" w14:textId="77777777" w:rsidR="00786BEE" w:rsidRDefault="00786BEE" w:rsidP="00786BEE">
      <w:pPr>
        <w:pStyle w:val="ListParagraph"/>
        <w:numPr>
          <w:ilvl w:val="1"/>
          <w:numId w:val="1"/>
        </w:numPr>
      </w:pPr>
      <w:r>
        <w:t>Make sure the memory cards are properly formatted</w:t>
      </w:r>
    </w:p>
    <w:p w14:paraId="53B973CC" w14:textId="77777777" w:rsidR="00786BEE" w:rsidRDefault="00786BEE" w:rsidP="00786BEE">
      <w:pPr>
        <w:pStyle w:val="ListParagraph"/>
        <w:numPr>
          <w:ilvl w:val="0"/>
          <w:numId w:val="1"/>
        </w:numPr>
      </w:pPr>
      <w:r>
        <w:t>Test Record</w:t>
      </w:r>
    </w:p>
    <w:p w14:paraId="0C9C2A2F" w14:textId="77777777" w:rsidR="00786BEE" w:rsidRDefault="00786BEE" w:rsidP="00786BEE">
      <w:pPr>
        <w:pStyle w:val="ListParagraph"/>
        <w:numPr>
          <w:ilvl w:val="1"/>
          <w:numId w:val="1"/>
        </w:numPr>
      </w:pPr>
      <w:r>
        <w:t>Press record on your camera to record a 10 second test.</w:t>
      </w:r>
    </w:p>
    <w:p w14:paraId="5E0B1514" w14:textId="77777777" w:rsidR="00786BEE" w:rsidRDefault="00786BEE" w:rsidP="00786BEE">
      <w:pPr>
        <w:pStyle w:val="ListParagraph"/>
        <w:numPr>
          <w:ilvl w:val="1"/>
          <w:numId w:val="1"/>
        </w:numPr>
      </w:pPr>
      <w:r>
        <w:t xml:space="preserve">Switch to </w:t>
      </w:r>
      <w:r w:rsidRPr="00786BEE">
        <w:rPr>
          <w:b/>
        </w:rPr>
        <w:t>playback mode</w:t>
      </w:r>
      <w:r>
        <w:t xml:space="preserve"> on the camera </w:t>
      </w:r>
    </w:p>
    <w:p w14:paraId="6A348F75" w14:textId="77777777" w:rsidR="00786BEE" w:rsidRDefault="00786BEE" w:rsidP="00786BEE">
      <w:pPr>
        <w:pStyle w:val="ListParagraph"/>
        <w:numPr>
          <w:ilvl w:val="1"/>
          <w:numId w:val="1"/>
        </w:numPr>
      </w:pPr>
      <w:r>
        <w:t>Play back the clip on the camera to make sure the recording is working properly.</w:t>
      </w:r>
    </w:p>
    <w:p w14:paraId="7D706A9E" w14:textId="77777777" w:rsidR="00786BEE" w:rsidRDefault="00786BEE" w:rsidP="00786BEE"/>
    <w:p w14:paraId="5CB73DE9" w14:textId="77777777" w:rsidR="00786BEE" w:rsidRDefault="00786BEE" w:rsidP="00786BEE">
      <w:pPr>
        <w:rPr>
          <w:b/>
        </w:rPr>
      </w:pPr>
    </w:p>
    <w:p w14:paraId="7CCF0010" w14:textId="77777777" w:rsidR="00786BEE" w:rsidRDefault="00786BEE" w:rsidP="00786BEE">
      <w:r>
        <w:rPr>
          <w:b/>
        </w:rPr>
        <w:lastRenderedPageBreak/>
        <w:t>Audio Setup</w:t>
      </w:r>
    </w:p>
    <w:p w14:paraId="2C425FA6" w14:textId="77777777" w:rsidR="00D948AE" w:rsidRDefault="00D948AE" w:rsidP="00D948AE">
      <w:pPr>
        <w:pStyle w:val="ListParagraph"/>
        <w:numPr>
          <w:ilvl w:val="0"/>
          <w:numId w:val="4"/>
        </w:numPr>
      </w:pPr>
      <w:r>
        <w:t>Power</w:t>
      </w:r>
    </w:p>
    <w:p w14:paraId="095C2445" w14:textId="77777777" w:rsidR="00D948AE" w:rsidRDefault="00A466C5" w:rsidP="00D948AE">
      <w:pPr>
        <w:pStyle w:val="ListParagraph"/>
        <w:numPr>
          <w:ilvl w:val="1"/>
          <w:numId w:val="4"/>
        </w:numPr>
      </w:pPr>
      <w:r>
        <w:t>Insert fresh AA batteries into the transmitter and receiver units</w:t>
      </w:r>
    </w:p>
    <w:p w14:paraId="2EE8310D" w14:textId="77777777" w:rsidR="00A466C5" w:rsidRDefault="00A466C5" w:rsidP="00D948AE">
      <w:pPr>
        <w:pStyle w:val="ListParagraph"/>
        <w:numPr>
          <w:ilvl w:val="1"/>
          <w:numId w:val="4"/>
        </w:numPr>
      </w:pPr>
      <w:r>
        <w:t>Power-on both units to test.</w:t>
      </w:r>
    </w:p>
    <w:p w14:paraId="1CAE8C3A" w14:textId="77777777" w:rsidR="00FF08BA" w:rsidRDefault="00FF08BA" w:rsidP="00FF08BA">
      <w:pPr>
        <w:pStyle w:val="ListParagraph"/>
        <w:numPr>
          <w:ilvl w:val="0"/>
          <w:numId w:val="4"/>
        </w:numPr>
      </w:pPr>
      <w:r>
        <w:t>Connections</w:t>
      </w:r>
    </w:p>
    <w:p w14:paraId="6F465200" w14:textId="77777777" w:rsidR="00FF08BA" w:rsidRDefault="00A466C5" w:rsidP="00FF08BA">
      <w:pPr>
        <w:pStyle w:val="ListParagraph"/>
        <w:numPr>
          <w:ilvl w:val="1"/>
          <w:numId w:val="4"/>
        </w:numPr>
      </w:pPr>
      <w:r>
        <w:t>Mount the receiver to the shoe on the camera and secure the receiver.</w:t>
      </w:r>
    </w:p>
    <w:p w14:paraId="77C4CE65" w14:textId="77777777" w:rsidR="00FF08BA" w:rsidRDefault="00FF08BA" w:rsidP="00FF08BA">
      <w:pPr>
        <w:pStyle w:val="ListParagraph"/>
        <w:numPr>
          <w:ilvl w:val="1"/>
          <w:numId w:val="4"/>
        </w:numPr>
      </w:pPr>
      <w:r>
        <w:t xml:space="preserve">Plug in the receiver to </w:t>
      </w:r>
      <w:r w:rsidRPr="00FF08BA">
        <w:rPr>
          <w:b/>
        </w:rPr>
        <w:t>XLR</w:t>
      </w:r>
      <w:r>
        <w:t xml:space="preserve"> input 1</w:t>
      </w:r>
    </w:p>
    <w:p w14:paraId="542EF765" w14:textId="77777777" w:rsidR="00A466C5" w:rsidRDefault="00A466C5" w:rsidP="00FF08BA">
      <w:pPr>
        <w:pStyle w:val="ListParagraph"/>
        <w:numPr>
          <w:ilvl w:val="1"/>
          <w:numId w:val="4"/>
        </w:numPr>
      </w:pPr>
      <w:r>
        <w:t xml:space="preserve">Mount the </w:t>
      </w:r>
      <w:r w:rsidR="00FF08BA">
        <w:t>backup microphone on the camera.</w:t>
      </w:r>
    </w:p>
    <w:p w14:paraId="28D5BD87" w14:textId="77777777" w:rsidR="00FF08BA" w:rsidRDefault="00FF08BA" w:rsidP="00FF08BA">
      <w:pPr>
        <w:pStyle w:val="ListParagraph"/>
        <w:numPr>
          <w:ilvl w:val="1"/>
          <w:numId w:val="4"/>
        </w:numPr>
      </w:pPr>
      <w:r>
        <w:t xml:space="preserve">Plug the microphone’s </w:t>
      </w:r>
      <w:proofErr w:type="spellStart"/>
      <w:r>
        <w:t>xlr</w:t>
      </w:r>
      <w:proofErr w:type="spellEnd"/>
      <w:r>
        <w:t xml:space="preserve"> cable into input 2</w:t>
      </w:r>
    </w:p>
    <w:p w14:paraId="2AD4A3BC" w14:textId="77777777" w:rsidR="00FF08BA" w:rsidRDefault="00FF08BA" w:rsidP="00FF08BA">
      <w:pPr>
        <w:pStyle w:val="ListParagraph"/>
        <w:numPr>
          <w:ilvl w:val="0"/>
          <w:numId w:val="4"/>
        </w:numPr>
      </w:pPr>
      <w:r>
        <w:t>Camera Settings</w:t>
      </w:r>
    </w:p>
    <w:p w14:paraId="3A9A25E9" w14:textId="77777777" w:rsidR="00FF08BA" w:rsidRDefault="00ED59DF" w:rsidP="00FF08BA">
      <w:pPr>
        <w:pStyle w:val="ListParagraph"/>
        <w:numPr>
          <w:ilvl w:val="1"/>
          <w:numId w:val="4"/>
        </w:numPr>
      </w:pPr>
      <w:r>
        <w:t>Select Input 1, Manual</w:t>
      </w:r>
    </w:p>
    <w:p w14:paraId="46AD217A" w14:textId="77777777" w:rsidR="00ED59DF" w:rsidRDefault="00ED59DF" w:rsidP="00FF08BA">
      <w:pPr>
        <w:pStyle w:val="ListParagraph"/>
        <w:numPr>
          <w:ilvl w:val="1"/>
          <w:numId w:val="4"/>
        </w:numPr>
      </w:pPr>
      <w:r>
        <w:t xml:space="preserve">Select Input 2, </w:t>
      </w:r>
      <w:r w:rsidR="004F6614">
        <w:t>Automatic</w:t>
      </w:r>
    </w:p>
    <w:p w14:paraId="7AEA2A3F" w14:textId="77777777" w:rsidR="00ED59DF" w:rsidRDefault="00ED59DF" w:rsidP="00FF08BA">
      <w:pPr>
        <w:pStyle w:val="ListParagraph"/>
        <w:numPr>
          <w:ilvl w:val="1"/>
          <w:numId w:val="4"/>
        </w:numPr>
      </w:pPr>
      <w:r>
        <w:t xml:space="preserve">Set input 1 to </w:t>
      </w:r>
      <w:proofErr w:type="spellStart"/>
      <w:r>
        <w:t>Mic</w:t>
      </w:r>
      <w:proofErr w:type="spellEnd"/>
    </w:p>
    <w:p w14:paraId="0463A66E" w14:textId="77777777" w:rsidR="00ED59DF" w:rsidRDefault="00ED59DF" w:rsidP="00FF08BA">
      <w:pPr>
        <w:pStyle w:val="ListParagraph"/>
        <w:numPr>
          <w:ilvl w:val="1"/>
          <w:numId w:val="4"/>
        </w:numPr>
      </w:pPr>
      <w:r>
        <w:t xml:space="preserve">Set input 2 to </w:t>
      </w:r>
      <w:proofErr w:type="spellStart"/>
      <w:r>
        <w:t>Mic</w:t>
      </w:r>
      <w:proofErr w:type="spellEnd"/>
      <w:r>
        <w:t xml:space="preserve"> + 48v</w:t>
      </w:r>
    </w:p>
    <w:p w14:paraId="7DF48108" w14:textId="77777777" w:rsidR="004F6614" w:rsidRDefault="004F6614" w:rsidP="004F6614">
      <w:pPr>
        <w:pStyle w:val="ListParagraph"/>
        <w:numPr>
          <w:ilvl w:val="0"/>
          <w:numId w:val="4"/>
        </w:numPr>
      </w:pPr>
      <w:r>
        <w:t>Microphone Placement</w:t>
      </w:r>
    </w:p>
    <w:p w14:paraId="2806FD27" w14:textId="77777777" w:rsidR="004F6614" w:rsidRDefault="006C76A2" w:rsidP="004F6614">
      <w:pPr>
        <w:pStyle w:val="ListParagraph"/>
        <w:numPr>
          <w:ilvl w:val="1"/>
          <w:numId w:val="4"/>
        </w:numPr>
      </w:pPr>
      <w:r>
        <w:t>Clip</w:t>
      </w:r>
      <w:r w:rsidR="004F6614">
        <w:t xml:space="preserve"> the </w:t>
      </w:r>
      <w:r>
        <w:t>lavaliere</w:t>
      </w:r>
      <w:r w:rsidR="004F6614">
        <w:t xml:space="preserve"> microphone on the center of the presenter’s chest below the </w:t>
      </w:r>
      <w:proofErr w:type="gramStart"/>
      <w:r w:rsidR="004F6614">
        <w:t>collar-bone</w:t>
      </w:r>
      <w:proofErr w:type="gramEnd"/>
      <w:r w:rsidR="004F6614">
        <w:t>.</w:t>
      </w:r>
    </w:p>
    <w:p w14:paraId="2F2A94B7" w14:textId="77777777" w:rsidR="004F6614" w:rsidRDefault="006C76A2" w:rsidP="006C76A2">
      <w:pPr>
        <w:pStyle w:val="ListParagraph"/>
        <w:numPr>
          <w:ilvl w:val="0"/>
          <w:numId w:val="4"/>
        </w:numPr>
      </w:pPr>
      <w:r>
        <w:t>Sound Check</w:t>
      </w:r>
    </w:p>
    <w:p w14:paraId="0F97F844" w14:textId="77777777" w:rsidR="006C76A2" w:rsidRDefault="006C76A2" w:rsidP="006C76A2">
      <w:pPr>
        <w:pStyle w:val="ListParagraph"/>
        <w:numPr>
          <w:ilvl w:val="1"/>
          <w:numId w:val="4"/>
        </w:numPr>
      </w:pPr>
      <w:r>
        <w:t>Plug your headphones into the camera’s headphone output</w:t>
      </w:r>
    </w:p>
    <w:p w14:paraId="541BFCA1" w14:textId="77777777" w:rsidR="006C76A2" w:rsidRDefault="006C76A2" w:rsidP="006C76A2">
      <w:pPr>
        <w:pStyle w:val="ListParagraph"/>
        <w:numPr>
          <w:ilvl w:val="1"/>
          <w:numId w:val="4"/>
        </w:numPr>
      </w:pPr>
      <w:r>
        <w:t>Ask the presenter to speak a few words so that you can properly adjust the microphone loudness.</w:t>
      </w:r>
    </w:p>
    <w:p w14:paraId="50B7819B" w14:textId="77777777" w:rsidR="000A32F7" w:rsidRDefault="000A32F7" w:rsidP="006C76A2">
      <w:pPr>
        <w:pStyle w:val="ListParagraph"/>
        <w:numPr>
          <w:ilvl w:val="1"/>
          <w:numId w:val="4"/>
        </w:numPr>
      </w:pPr>
      <w:r>
        <w:t>Adjust the input level of Microphone 1 such</w:t>
      </w:r>
      <w:r w:rsidR="000C18E6">
        <w:t xml:space="preserve"> that the </w:t>
      </w:r>
      <w:proofErr w:type="gramStart"/>
      <w:r w:rsidR="000C18E6">
        <w:t>audio-meter</w:t>
      </w:r>
      <w:proofErr w:type="gramEnd"/>
      <w:r w:rsidR="000C18E6">
        <w:t xml:space="preserve"> peaks average between -18db and -</w:t>
      </w:r>
      <w:r>
        <w:t>12db</w:t>
      </w:r>
      <w:r w:rsidR="000C18E6">
        <w:t xml:space="preserve"> with absolutely no peaks above -6db</w:t>
      </w:r>
      <w:r>
        <w:t>.</w:t>
      </w:r>
      <w:r w:rsidR="000C18E6">
        <w:t xml:space="preserve">  IF THE AUDIO LEVEL RISES ABOVE -6db THE AUDIO WILL DISTORT AND WILL BECOME UNUSABLE. </w:t>
      </w:r>
      <w:r>
        <w:t xml:space="preserve">  You may have to raise or lower the level depending on the presenter’s speaking loudne</w:t>
      </w:r>
      <w:r w:rsidR="000C18E6">
        <w:t>ss during the presentation</w:t>
      </w:r>
    </w:p>
    <w:p w14:paraId="2AF3FE56" w14:textId="77777777" w:rsidR="00271F54" w:rsidRDefault="00271F54" w:rsidP="00271F54"/>
    <w:p w14:paraId="6D70F9B6" w14:textId="77777777" w:rsidR="00271F54" w:rsidRDefault="00271F54" w:rsidP="00271F54">
      <w:pPr>
        <w:rPr>
          <w:b/>
        </w:rPr>
      </w:pPr>
      <w:r w:rsidRPr="00271F54">
        <w:rPr>
          <w:b/>
        </w:rPr>
        <w:t>Screen Recording Setup</w:t>
      </w:r>
    </w:p>
    <w:p w14:paraId="2228BE78" w14:textId="77777777" w:rsidR="00552FBD" w:rsidRDefault="00552FBD" w:rsidP="00552FBD">
      <w:pPr>
        <w:pStyle w:val="ListParagraph"/>
        <w:numPr>
          <w:ilvl w:val="0"/>
          <w:numId w:val="7"/>
        </w:numPr>
      </w:pPr>
      <w:r>
        <w:t>Presentation Laptop</w:t>
      </w:r>
    </w:p>
    <w:p w14:paraId="101FC51B" w14:textId="77777777" w:rsidR="00552FBD" w:rsidRDefault="00BF2201" w:rsidP="00552FBD">
      <w:pPr>
        <w:pStyle w:val="ListParagraph"/>
        <w:numPr>
          <w:ilvl w:val="1"/>
          <w:numId w:val="7"/>
        </w:numPr>
      </w:pPr>
      <w:r>
        <w:t>Make sure the presentation laptop is set up and powered on</w:t>
      </w:r>
    </w:p>
    <w:p w14:paraId="2DD96989" w14:textId="77777777" w:rsidR="00BF2201" w:rsidRDefault="002A6D51" w:rsidP="00552FBD">
      <w:pPr>
        <w:pStyle w:val="ListParagraph"/>
        <w:numPr>
          <w:ilvl w:val="1"/>
          <w:numId w:val="7"/>
        </w:numPr>
      </w:pPr>
      <w:r>
        <w:t xml:space="preserve">Connect the computer to the </w:t>
      </w:r>
      <w:proofErr w:type="spellStart"/>
      <w:r>
        <w:t>vga</w:t>
      </w:r>
      <w:proofErr w:type="spellEnd"/>
      <w:r>
        <w:t xml:space="preserve"> splitter and power the </w:t>
      </w:r>
      <w:proofErr w:type="spellStart"/>
      <w:r>
        <w:t>vga</w:t>
      </w:r>
      <w:proofErr w:type="spellEnd"/>
      <w:r>
        <w:t xml:space="preserve"> splitter</w:t>
      </w:r>
    </w:p>
    <w:p w14:paraId="08B2869D" w14:textId="77777777" w:rsidR="002A6D51" w:rsidRDefault="00B42E30" w:rsidP="00552FBD">
      <w:pPr>
        <w:pStyle w:val="ListParagraph"/>
        <w:numPr>
          <w:ilvl w:val="1"/>
          <w:numId w:val="7"/>
        </w:numPr>
      </w:pPr>
      <w:r>
        <w:t xml:space="preserve"> </w:t>
      </w:r>
      <w:r w:rsidR="00B71928">
        <w:t>Make sure the computer’s screen is viewable on the projector.</w:t>
      </w:r>
    </w:p>
    <w:p w14:paraId="43E2E058" w14:textId="77777777" w:rsidR="00552FBD" w:rsidRPr="00552FBD" w:rsidRDefault="00BF2201" w:rsidP="00AF6C50">
      <w:pPr>
        <w:pStyle w:val="ListParagraph"/>
        <w:numPr>
          <w:ilvl w:val="1"/>
          <w:numId w:val="7"/>
        </w:numPr>
      </w:pPr>
      <w:r>
        <w:t xml:space="preserve">Load the presenter’s </w:t>
      </w:r>
      <w:proofErr w:type="spellStart"/>
      <w:r>
        <w:t>powerpoint</w:t>
      </w:r>
      <w:bookmarkStart w:id="0" w:name="_GoBack"/>
      <w:bookmarkEnd w:id="0"/>
      <w:proofErr w:type="spellEnd"/>
    </w:p>
    <w:sectPr w:rsidR="00552FBD" w:rsidRPr="00552FBD" w:rsidSect="00C94D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F1972"/>
    <w:multiLevelType w:val="hybridMultilevel"/>
    <w:tmpl w:val="E42E41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944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8B1DCC"/>
    <w:multiLevelType w:val="hybridMultilevel"/>
    <w:tmpl w:val="6A4A31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BE0D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E5A52A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58F4E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DF14E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3"/>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6CF"/>
    <w:rsid w:val="000A32F7"/>
    <w:rsid w:val="000C18E6"/>
    <w:rsid w:val="00271F54"/>
    <w:rsid w:val="002A6D51"/>
    <w:rsid w:val="004F6614"/>
    <w:rsid w:val="00552FBD"/>
    <w:rsid w:val="006C76A2"/>
    <w:rsid w:val="00786BEE"/>
    <w:rsid w:val="00A466C5"/>
    <w:rsid w:val="00AF36CF"/>
    <w:rsid w:val="00AF6C50"/>
    <w:rsid w:val="00B42E30"/>
    <w:rsid w:val="00B71928"/>
    <w:rsid w:val="00BF2201"/>
    <w:rsid w:val="00C94DE4"/>
    <w:rsid w:val="00D948AE"/>
    <w:rsid w:val="00ED59DF"/>
    <w:rsid w:val="00FF0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67BC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6C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6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485</Words>
  <Characters>2770</Characters>
  <Application>Microsoft Macintosh Word</Application>
  <DocSecurity>0</DocSecurity>
  <Lines>23</Lines>
  <Paragraphs>6</Paragraphs>
  <ScaleCrop>false</ScaleCrop>
  <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Knight</dc:creator>
  <cp:keywords/>
  <dc:description/>
  <cp:lastModifiedBy>Chris Knight</cp:lastModifiedBy>
  <cp:revision>2</cp:revision>
  <dcterms:created xsi:type="dcterms:W3CDTF">2012-07-17T14:41:00Z</dcterms:created>
  <dcterms:modified xsi:type="dcterms:W3CDTF">2012-07-18T17:35:00Z</dcterms:modified>
</cp:coreProperties>
</file>